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BEB" w:rsidRPr="00182A0D" w:rsidRDefault="00832BEB" w:rsidP="00832B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t>Unit Two: Folklore: A Blast from the Past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59"/>
      </w:tblGrid>
      <w:tr w:rsidR="00832BEB" w:rsidRPr="00182A0D" w:rsidTr="00AD13EE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832BEB" w:rsidRDefault="00832BEB" w:rsidP="00832BE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>“Twelfth Song of Thunder” (Navajo, Traditional)</w:t>
            </w:r>
          </w:p>
          <w:p w:rsidR="00832BEB" w:rsidRPr="00182A0D" w:rsidRDefault="00832BEB" w:rsidP="00AD13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 xml:space="preserve"> </w:t>
            </w:r>
          </w:p>
        </w:tc>
      </w:tr>
    </w:tbl>
    <w:p w:rsidR="00832BEB" w:rsidRPr="00182A0D" w:rsidRDefault="00832BEB" w:rsidP="0083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97"/>
        <w:gridCol w:w="2120"/>
        <w:gridCol w:w="1440"/>
        <w:gridCol w:w="1350"/>
        <w:gridCol w:w="1260"/>
        <w:gridCol w:w="3752"/>
        <w:gridCol w:w="1675"/>
      </w:tblGrid>
      <w:tr w:rsidR="00832BEB" w:rsidRPr="00182A0D" w:rsidTr="00AD13EE">
        <w:tc>
          <w:tcPr>
            <w:tcW w:w="1597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832BEB" w:rsidRPr="00182A0D" w:rsidRDefault="00832BEB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</w:rPr>
              <w:t xml:space="preserve">Focus Standards </w:t>
            </w:r>
          </w:p>
        </w:tc>
        <w:tc>
          <w:tcPr>
            <w:tcW w:w="212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832BEB" w:rsidRPr="00182A0D" w:rsidRDefault="00832BEB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Essential Questions </w:t>
            </w:r>
          </w:p>
        </w:tc>
        <w:tc>
          <w:tcPr>
            <w:tcW w:w="144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832BEB" w:rsidRPr="00182A0D" w:rsidRDefault="00832BEB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Vocabulary</w:t>
            </w:r>
          </w:p>
        </w:tc>
        <w:tc>
          <w:tcPr>
            <w:tcW w:w="135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832BEB" w:rsidRPr="00182A0D" w:rsidRDefault="00832BEB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Reading Skill</w:t>
            </w:r>
          </w:p>
        </w:tc>
        <w:tc>
          <w:tcPr>
            <w:tcW w:w="126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832BEB" w:rsidRPr="00182A0D" w:rsidRDefault="00832BEB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Literary</w:t>
            </w:r>
            <w:r w:rsidRPr="00182A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82A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Analysis</w:t>
            </w:r>
          </w:p>
        </w:tc>
        <w:tc>
          <w:tcPr>
            <w:tcW w:w="3752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832BEB" w:rsidRPr="00182A0D" w:rsidRDefault="00832BEB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 xml:space="preserve">Writing </w:t>
            </w:r>
          </w:p>
        </w:tc>
        <w:tc>
          <w:tcPr>
            <w:tcW w:w="1675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832BEB" w:rsidRPr="00182A0D" w:rsidRDefault="00832BEB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</w:rPr>
              <w:t>Extension Activities</w:t>
            </w:r>
            <w:r w:rsidRPr="00182A0D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 xml:space="preserve"> </w:t>
            </w:r>
          </w:p>
        </w:tc>
      </w:tr>
      <w:tr w:rsidR="00832BEB" w:rsidRPr="00E56553" w:rsidTr="00AD13EE">
        <w:tc>
          <w:tcPr>
            <w:tcW w:w="1597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832BEB" w:rsidRPr="00E56553" w:rsidRDefault="00832BEB" w:rsidP="00AD1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Common Core</w:t>
            </w:r>
          </w:p>
          <w:p w:rsidR="00832BEB" w:rsidRPr="00E56553" w:rsidRDefault="00832BEB" w:rsidP="00AD1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Essential</w:t>
            </w:r>
          </w:p>
          <w:p w:rsidR="00832BEB" w:rsidRDefault="00832BEB" w:rsidP="00AD1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Standard #:</w:t>
            </w:r>
          </w:p>
          <w:p w:rsidR="00832BEB" w:rsidRPr="00E56553" w:rsidRDefault="00832BEB" w:rsidP="00AD1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RL</w:t>
            </w:r>
            <w:r w:rsidR="00BD53C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6.2</w:t>
            </w:r>
            <w:r w:rsidRPr="00E56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,</w:t>
            </w:r>
            <w:r w:rsidR="00BD53C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RL 6.4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,</w:t>
            </w:r>
            <w:r w:rsidR="00BD53C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RL 6.5, RI 6.1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,</w:t>
            </w:r>
            <w:r w:rsidR="00BD53C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RI 6.7,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832BEB" w:rsidRPr="00E56553" w:rsidRDefault="00832BEB" w:rsidP="00AD1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W 6.5,</w:t>
            </w:r>
            <w:r w:rsidR="00BD53C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W 6.6,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BD53C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W 6.8, W 6.10,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SL</w:t>
            </w:r>
            <w:r w:rsidR="00BD53C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6.1, SL 6.2, SL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6.5,</w:t>
            </w:r>
            <w:r w:rsidR="00BD53C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SL 6.6,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L 6.</w:t>
            </w:r>
            <w:r w:rsidR="00BD53C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BD53CB" w:rsidRDefault="00BD53CB" w:rsidP="00AD13EE">
            <w:pPr>
              <w:spacing w:after="24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Am I clear about what I just read?  How do I know?</w:t>
            </w:r>
          </w:p>
          <w:p w:rsidR="00832BEB" w:rsidRDefault="00832BEB" w:rsidP="00AD13EE">
            <w:pPr>
              <w:spacing w:after="24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Author’s choice: Why does it matter?</w:t>
            </w:r>
          </w:p>
          <w:p w:rsidR="00832BEB" w:rsidRDefault="00832BEB" w:rsidP="00AD13EE">
            <w:pPr>
              <w:spacing w:after="24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What makes a great story?</w:t>
            </w:r>
          </w:p>
          <w:p w:rsidR="00832BEB" w:rsidRDefault="00832BEB" w:rsidP="00AD13EE">
            <w:pPr>
              <w:spacing w:after="24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 what ways does creative choice impact an audience?</w:t>
            </w:r>
          </w:p>
          <w:p w:rsidR="00832BEB" w:rsidRDefault="00832BEB" w:rsidP="00AD13EE">
            <w:pPr>
              <w:spacing w:after="24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Whose story is it and why does it matter?</w:t>
            </w:r>
          </w:p>
          <w:p w:rsidR="00BD53CB" w:rsidRDefault="00BD53CB" w:rsidP="00AD13EE">
            <w:pPr>
              <w:spacing w:after="24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Writing clearly: What makes a difference?</w:t>
            </w:r>
          </w:p>
          <w:p w:rsidR="00BD53CB" w:rsidRDefault="00BD53CB" w:rsidP="00AD13EE">
            <w:pPr>
              <w:spacing w:after="24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What makes collaboration meaningful?</w:t>
            </w:r>
          </w:p>
          <w:p w:rsidR="00832BEB" w:rsidRPr="00E56553" w:rsidRDefault="00832BEB" w:rsidP="00AD13EE">
            <w:pPr>
              <w:spacing w:after="24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832BEB" w:rsidRDefault="00BD53CB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Evidence</w:t>
            </w:r>
          </w:p>
          <w:p w:rsidR="00BD53CB" w:rsidRDefault="00BD53CB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BD53CB" w:rsidRDefault="00BD53CB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Research</w:t>
            </w:r>
          </w:p>
          <w:p w:rsidR="00BD53CB" w:rsidRDefault="00BD53CB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BD53CB" w:rsidRDefault="005F27DC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Credibility</w:t>
            </w:r>
          </w:p>
          <w:p w:rsidR="005F27DC" w:rsidRDefault="005F27DC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5F27DC" w:rsidRDefault="005F27DC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Plagiarism</w:t>
            </w:r>
          </w:p>
          <w:p w:rsidR="005F27DC" w:rsidRDefault="005F27DC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5F27DC" w:rsidRDefault="005F27DC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Paraphrase</w:t>
            </w:r>
          </w:p>
          <w:p w:rsidR="005F27DC" w:rsidRDefault="005F27DC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5F27DC" w:rsidRDefault="005F27DC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832BEB" w:rsidRDefault="00832BEB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832BEB" w:rsidRDefault="00832BEB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832BEB" w:rsidRDefault="00832BEB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832BEB" w:rsidRDefault="00832BEB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832BEB" w:rsidRDefault="00832BEB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832BEB" w:rsidRPr="00E56553" w:rsidRDefault="00832BEB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832BEB" w:rsidRDefault="00832BEB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r w:rsidR="004812D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Rhythm and repetition</w:t>
            </w:r>
          </w:p>
          <w:p w:rsidR="00832BEB" w:rsidRPr="00E56553" w:rsidRDefault="00832BEB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832BEB" w:rsidRPr="00E56553" w:rsidRDefault="004812DF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Research and traditions</w:t>
            </w:r>
          </w:p>
        </w:tc>
        <w:tc>
          <w:tcPr>
            <w:tcW w:w="3752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832BEB" w:rsidRPr="004812DF" w:rsidRDefault="004812DF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Assemble facts gathered during research.  Select a format for displaying the findings.  Document the findings. Display the findings.</w:t>
            </w:r>
            <w:r w:rsidR="00832BEB"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832BEB"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832BEB" w:rsidRPr="00E56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Grammar:</w:t>
            </w:r>
          </w:p>
          <w:p w:rsidR="00832BEB" w:rsidRDefault="00832BEB" w:rsidP="00AD13EE">
            <w:pPr>
              <w:pStyle w:val="ListParagraph"/>
              <w:numPr>
                <w:ilvl w:val="0"/>
                <w:numId w:val="1"/>
              </w:num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Revise and </w:t>
            </w:r>
            <w:r w:rsidR="004812D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research reports</w:t>
            </w:r>
            <w:r w:rsidRPr="006D09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 peer</w:t>
            </w:r>
            <w:r w:rsidR="004812D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D09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workshops. </w:t>
            </w:r>
          </w:p>
          <w:p w:rsidR="00832BEB" w:rsidRPr="00E56553" w:rsidRDefault="00832BEB" w:rsidP="00AD13EE">
            <w:pPr>
              <w:pStyle w:val="ListParagraph"/>
              <w:spacing w:after="0" w:line="0" w:lineRule="atLeast"/>
              <w:ind w:left="75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832BEB" w:rsidRPr="00E56553" w:rsidRDefault="004A268B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Research the Navajo Nation through the lens of geography, noting the important role that geography played in the Navajo history and culture.</w:t>
            </w:r>
          </w:p>
        </w:tc>
      </w:tr>
    </w:tbl>
    <w:p w:rsidR="0042411E" w:rsidRDefault="005965DE">
      <w:r>
        <w:t>Note:  A downloadable PDF guide/activity book for this poem is available at 4secondarysolutions.com for $3.99.  The poem itself can be found at eduplace.com.</w:t>
      </w:r>
    </w:p>
    <w:sectPr w:rsidR="0042411E" w:rsidSect="00832BE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0466D"/>
    <w:multiLevelType w:val="hybridMultilevel"/>
    <w:tmpl w:val="08BC75E8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32BEB"/>
    <w:rsid w:val="0042411E"/>
    <w:rsid w:val="004812DF"/>
    <w:rsid w:val="00484652"/>
    <w:rsid w:val="004A268B"/>
    <w:rsid w:val="005965DE"/>
    <w:rsid w:val="005F27DC"/>
    <w:rsid w:val="00832BEB"/>
    <w:rsid w:val="009040A9"/>
    <w:rsid w:val="00BD5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B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2B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dbradley</dc:creator>
  <cp:lastModifiedBy>dbradley</cp:lastModifiedBy>
  <cp:revision>7</cp:revision>
  <dcterms:created xsi:type="dcterms:W3CDTF">2012-03-21T12:44:00Z</dcterms:created>
  <dcterms:modified xsi:type="dcterms:W3CDTF">2012-03-21T21:38:00Z</dcterms:modified>
</cp:coreProperties>
</file>